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="00C7785A">
        <w:rPr>
          <w:rFonts w:ascii="Times New Roman" w:hAnsi="Times New Roman"/>
          <w:sz w:val="24"/>
          <w:szCs w:val="24"/>
        </w:rPr>
        <w:t>Экономический отдел  администрации Бейского муниципального района Республики Хакасия</w:t>
      </w:r>
      <w:r w:rsidR="002D09F6" w:rsidRPr="00280AB6">
        <w:rPr>
          <w:rFonts w:ascii="Times New Roman" w:hAnsi="Times New Roman"/>
          <w:sz w:val="24"/>
          <w:szCs w:val="24"/>
        </w:rPr>
        <w:t xml:space="preserve"> извещает о начале обсуждения 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hyperlink r:id="rId7" w:history="1">
        <w:r w:rsidR="00C7785A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kig</w:t>
        </w:r>
        <w:r w:rsidR="00C7785A" w:rsidRPr="00F32447">
          <w:rPr>
            <w:rStyle w:val="a3"/>
            <w:rFonts w:ascii="Times New Roman" w:hAnsi="Times New Roman"/>
            <w:sz w:val="24"/>
            <w:szCs w:val="24"/>
          </w:rPr>
          <w:t>-</w:t>
        </w:r>
        <w:r w:rsidR="00C7785A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beya</w:t>
        </w:r>
        <w:r w:rsidR="00C7785A" w:rsidRPr="00F32447">
          <w:rPr>
            <w:rStyle w:val="a3"/>
            <w:rFonts w:ascii="Times New Roman" w:hAnsi="Times New Roman"/>
            <w:sz w:val="24"/>
            <w:szCs w:val="24"/>
          </w:rPr>
          <w:t>@</w:t>
        </w:r>
        <w:r w:rsidR="00C7785A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C7785A" w:rsidRPr="00F32447">
          <w:rPr>
            <w:rStyle w:val="a3"/>
            <w:rFonts w:ascii="Times New Roman" w:hAnsi="Times New Roman"/>
            <w:sz w:val="24"/>
            <w:szCs w:val="24"/>
          </w:rPr>
          <w:t>.</w:t>
        </w:r>
        <w:r w:rsidR="00C7785A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C7785A" w:rsidRPr="00C7785A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3665D0">
        <w:rPr>
          <w:rFonts w:ascii="Times New Roman" w:hAnsi="Times New Roman"/>
          <w:sz w:val="24"/>
          <w:szCs w:val="24"/>
          <w:u w:val="single"/>
        </w:rPr>
        <w:t>17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A0478">
        <w:rPr>
          <w:rFonts w:ascii="Times New Roman" w:hAnsi="Times New Roman"/>
          <w:sz w:val="24"/>
          <w:szCs w:val="24"/>
          <w:u w:val="single"/>
        </w:rPr>
        <w:t>ноября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EA0478">
        <w:rPr>
          <w:rFonts w:ascii="Times New Roman" w:hAnsi="Times New Roman"/>
          <w:sz w:val="24"/>
          <w:szCs w:val="24"/>
          <w:u w:val="single"/>
        </w:rPr>
        <w:t>2</w:t>
      </w:r>
      <w:r w:rsidR="003665D0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039D1">
        <w:rPr>
          <w:rFonts w:ascii="Times New Roman" w:hAnsi="Times New Roman"/>
          <w:sz w:val="24"/>
          <w:szCs w:val="24"/>
          <w:u w:val="single"/>
        </w:rPr>
        <w:t>ноября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8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840AE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EA0478">
        <w:rPr>
          <w:rFonts w:ascii="Times New Roman" w:hAnsi="Times New Roman"/>
          <w:sz w:val="24"/>
          <w:szCs w:val="24"/>
        </w:rPr>
        <w:t>Золотухина Евгения Викторовна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EA0478">
        <w:rPr>
          <w:rFonts w:ascii="Times New Roman" w:hAnsi="Times New Roman"/>
          <w:sz w:val="24"/>
          <w:szCs w:val="24"/>
        </w:rPr>
        <w:t>главный специалист по анализу потребительского рынка и развитию предпринимательства администрации Бейского муниципального района</w:t>
      </w:r>
      <w:r w:rsidR="00954A63">
        <w:rPr>
          <w:rFonts w:ascii="Times New Roman" w:hAnsi="Times New Roman"/>
          <w:sz w:val="24"/>
          <w:szCs w:val="24"/>
        </w:rPr>
        <w:t xml:space="preserve"> Р</w:t>
      </w:r>
      <w:r w:rsidR="006D60E2">
        <w:rPr>
          <w:rFonts w:ascii="Times New Roman" w:hAnsi="Times New Roman"/>
          <w:sz w:val="24"/>
          <w:szCs w:val="24"/>
        </w:rPr>
        <w:t>е</w:t>
      </w:r>
      <w:r w:rsidR="00954A63">
        <w:rPr>
          <w:rFonts w:ascii="Times New Roman" w:hAnsi="Times New Roman"/>
          <w:sz w:val="24"/>
          <w:szCs w:val="24"/>
        </w:rPr>
        <w:t>спублики Хакасия 8-39044-320-30 (доб. 119)</w:t>
      </w:r>
      <w:r w:rsidRPr="00E64B50">
        <w:rPr>
          <w:rFonts w:ascii="Times New Roman" w:hAnsi="Times New Roman"/>
          <w:sz w:val="24"/>
          <w:szCs w:val="24"/>
        </w:rPr>
        <w:t xml:space="preserve">, электронная почта: </w:t>
      </w:r>
      <w:hyperlink r:id="rId9" w:history="1">
        <w:r w:rsidR="00D840AE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kig</w:t>
        </w:r>
        <w:r w:rsidR="00D840AE" w:rsidRPr="00F32447">
          <w:rPr>
            <w:rStyle w:val="a3"/>
            <w:rFonts w:ascii="Times New Roman" w:hAnsi="Times New Roman"/>
            <w:sz w:val="24"/>
            <w:szCs w:val="24"/>
          </w:rPr>
          <w:t>-</w:t>
        </w:r>
        <w:r w:rsidR="00D840AE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beya</w:t>
        </w:r>
        <w:r w:rsidR="00D840AE" w:rsidRPr="00F32447">
          <w:rPr>
            <w:rStyle w:val="a3"/>
            <w:rFonts w:ascii="Times New Roman" w:hAnsi="Times New Roman"/>
            <w:sz w:val="24"/>
            <w:szCs w:val="24"/>
          </w:rPr>
          <w:t>@</w:t>
        </w:r>
        <w:r w:rsidR="00D840AE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D840AE" w:rsidRPr="00F32447">
          <w:rPr>
            <w:rStyle w:val="a3"/>
            <w:rFonts w:ascii="Times New Roman" w:hAnsi="Times New Roman"/>
            <w:sz w:val="24"/>
            <w:szCs w:val="24"/>
          </w:rPr>
          <w:t>.</w:t>
        </w:r>
        <w:r w:rsidR="00D840AE" w:rsidRPr="00F3244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840AE">
        <w:rPr>
          <w:rFonts w:ascii="Times New Roman" w:hAnsi="Times New Roman"/>
          <w:sz w:val="24"/>
          <w:szCs w:val="24"/>
        </w:rPr>
        <w:t xml:space="preserve"> 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6D60E2" w:rsidRDefault="00D840AE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перечень</w:t>
      </w:r>
      <w:r w:rsidR="006D60E2">
        <w:rPr>
          <w:rFonts w:ascii="Times New Roman" w:hAnsi="Times New Roman"/>
          <w:sz w:val="24"/>
          <w:szCs w:val="24"/>
        </w:rPr>
        <w:t xml:space="preserve"> дополнительно </w:t>
      </w:r>
      <w:r>
        <w:rPr>
          <w:rFonts w:ascii="Times New Roman" w:hAnsi="Times New Roman"/>
          <w:sz w:val="24"/>
          <w:szCs w:val="24"/>
        </w:rPr>
        <w:t xml:space="preserve"> внесено имущество, свободное от прав третьих лиц (за исключением имущественных прав субъектов малого и среднего предпринимательства</w:t>
      </w:r>
      <w:r w:rsidR="006D60E2">
        <w:rPr>
          <w:rFonts w:ascii="Times New Roman" w:hAnsi="Times New Roman"/>
          <w:sz w:val="24"/>
          <w:szCs w:val="24"/>
        </w:rPr>
        <w:t xml:space="preserve">), подлежащего предоставлению во владение ил пользование на долгосрочной основе  (в том числе по льготным ставкам арендной платы) субъектам малого и среднего предпринимательства.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10" w:history="1">
              <w:r w:rsidR="006D60E2" w:rsidRPr="00F3244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kig</w:t>
              </w:r>
              <w:r w:rsidR="006D60E2" w:rsidRPr="00F3244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6D60E2" w:rsidRPr="00F3244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beya</w:t>
              </w:r>
              <w:r w:rsidR="006D60E2" w:rsidRPr="00F32447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6D60E2" w:rsidRPr="00F3244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D60E2" w:rsidRPr="00F3244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6D60E2" w:rsidRPr="00F3244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6D6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6D60E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E039D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6D6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6D60E2">
              <w:rPr>
                <w:rFonts w:ascii="Times New Roman" w:hAnsi="Times New Roman"/>
                <w:sz w:val="24"/>
                <w:szCs w:val="24"/>
                <w:lang w:eastAsia="en-US"/>
              </w:rPr>
              <w:t>Экономический отдел администрации Бейского муниципального района Республики Хакасия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</w:t>
      </w:r>
      <w:r w:rsidRPr="00280AB6">
        <w:rPr>
          <w:rFonts w:ascii="Times New Roman" w:hAnsi="Times New Roman"/>
          <w:sz w:val="24"/>
          <w:szCs w:val="24"/>
        </w:rPr>
        <w:lastRenderedPageBreak/>
        <w:t>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D60E2">
      <w:pPr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  <w:r w:rsidR="006D60E2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Default="006D60E2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экономического отдела </w:t>
            </w:r>
          </w:p>
          <w:p w:rsidR="006D60E2" w:rsidRDefault="006D60E2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Бейского</w:t>
            </w:r>
          </w:p>
          <w:p w:rsidR="006D60E2" w:rsidRDefault="006D60E2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D60E2" w:rsidRPr="00280AB6" w:rsidRDefault="006D60E2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4D2D7B" w:rsidRDefault="004D2D7B" w:rsidP="006D6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0E2" w:rsidRDefault="006D60E2" w:rsidP="006D6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0E2" w:rsidRDefault="006D60E2" w:rsidP="006D6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0E2" w:rsidRDefault="006D60E2" w:rsidP="006D6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0E2" w:rsidRPr="00280AB6" w:rsidRDefault="006D60E2" w:rsidP="006D6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Золотухина</w:t>
            </w: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6C2" w:rsidRDefault="005506C2">
      <w:pPr>
        <w:spacing w:line="240" w:lineRule="auto"/>
      </w:pPr>
      <w:r>
        <w:separator/>
      </w:r>
    </w:p>
  </w:endnote>
  <w:endnote w:type="continuationSeparator" w:id="0">
    <w:p w:rsidR="005506C2" w:rsidRDefault="00550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6C2" w:rsidRDefault="005506C2">
      <w:pPr>
        <w:spacing w:after="0"/>
      </w:pPr>
      <w:r>
        <w:separator/>
      </w:r>
    </w:p>
  </w:footnote>
  <w:footnote w:type="continuationSeparator" w:id="0">
    <w:p w:rsidR="005506C2" w:rsidRDefault="005506C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A5891"/>
    <w:rsid w:val="001D3884"/>
    <w:rsid w:val="002038E6"/>
    <w:rsid w:val="0020486D"/>
    <w:rsid w:val="00230EE7"/>
    <w:rsid w:val="0025136C"/>
    <w:rsid w:val="00280AB6"/>
    <w:rsid w:val="002A0C14"/>
    <w:rsid w:val="002A1A4A"/>
    <w:rsid w:val="002D09F6"/>
    <w:rsid w:val="002E6A5A"/>
    <w:rsid w:val="002F4CAD"/>
    <w:rsid w:val="002F6F1E"/>
    <w:rsid w:val="0031641B"/>
    <w:rsid w:val="00356549"/>
    <w:rsid w:val="003665D0"/>
    <w:rsid w:val="003A76EC"/>
    <w:rsid w:val="003C38A8"/>
    <w:rsid w:val="003D51B2"/>
    <w:rsid w:val="003E7711"/>
    <w:rsid w:val="00462DE7"/>
    <w:rsid w:val="00465195"/>
    <w:rsid w:val="004B35DD"/>
    <w:rsid w:val="004D2D7B"/>
    <w:rsid w:val="004E7A37"/>
    <w:rsid w:val="00505071"/>
    <w:rsid w:val="005238AC"/>
    <w:rsid w:val="00542E69"/>
    <w:rsid w:val="005506C2"/>
    <w:rsid w:val="00577AE3"/>
    <w:rsid w:val="005C37E8"/>
    <w:rsid w:val="006055DF"/>
    <w:rsid w:val="00662E68"/>
    <w:rsid w:val="0067521D"/>
    <w:rsid w:val="006A18E1"/>
    <w:rsid w:val="006A4A39"/>
    <w:rsid w:val="006C4F01"/>
    <w:rsid w:val="006D51D5"/>
    <w:rsid w:val="006D60E2"/>
    <w:rsid w:val="006E366D"/>
    <w:rsid w:val="006F05FA"/>
    <w:rsid w:val="006F4F4F"/>
    <w:rsid w:val="007336F5"/>
    <w:rsid w:val="00750C34"/>
    <w:rsid w:val="00751F62"/>
    <w:rsid w:val="00757C16"/>
    <w:rsid w:val="00775DC7"/>
    <w:rsid w:val="007A0956"/>
    <w:rsid w:val="007B6AFA"/>
    <w:rsid w:val="007D4CD9"/>
    <w:rsid w:val="00850841"/>
    <w:rsid w:val="00854DFF"/>
    <w:rsid w:val="008A4B87"/>
    <w:rsid w:val="008B5EF8"/>
    <w:rsid w:val="008F0B9F"/>
    <w:rsid w:val="008F1CE7"/>
    <w:rsid w:val="008F62BF"/>
    <w:rsid w:val="00954A63"/>
    <w:rsid w:val="00964346"/>
    <w:rsid w:val="00992883"/>
    <w:rsid w:val="009A00FA"/>
    <w:rsid w:val="009A0D15"/>
    <w:rsid w:val="00A362EC"/>
    <w:rsid w:val="00A43F43"/>
    <w:rsid w:val="00A46DBB"/>
    <w:rsid w:val="00A6698C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7785A"/>
    <w:rsid w:val="00C91480"/>
    <w:rsid w:val="00CB0DF5"/>
    <w:rsid w:val="00CD58A9"/>
    <w:rsid w:val="00D36FF8"/>
    <w:rsid w:val="00D62BEA"/>
    <w:rsid w:val="00D67BA8"/>
    <w:rsid w:val="00D755A0"/>
    <w:rsid w:val="00D76943"/>
    <w:rsid w:val="00D840AE"/>
    <w:rsid w:val="00D8562F"/>
    <w:rsid w:val="00D900D2"/>
    <w:rsid w:val="00DD7519"/>
    <w:rsid w:val="00E039D1"/>
    <w:rsid w:val="00E33814"/>
    <w:rsid w:val="00E64B50"/>
    <w:rsid w:val="00EA0478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g-bey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ig-bey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g-be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2024-11-02T03:21:00Z</cp:lastPrinted>
  <dcterms:created xsi:type="dcterms:W3CDTF">2025-11-17T06:32:00Z</dcterms:created>
  <dcterms:modified xsi:type="dcterms:W3CDTF">2025-11-17T07:49:00Z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